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EE" w:rsidRDefault="00D125EE" w:rsidP="00D125EE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4607992A" wp14:editId="2C8BBED2">
            <wp:extent cx="499745" cy="626745"/>
            <wp:effectExtent l="0" t="0" r="0" b="190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5EE" w:rsidRDefault="00D125EE" w:rsidP="00D125EE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D125EE" w:rsidRDefault="00D125EE" w:rsidP="00D125EE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D125EE" w:rsidRPr="00A860E4" w:rsidRDefault="00D125EE" w:rsidP="00D125EE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125EE" w:rsidRDefault="006E291D" w:rsidP="00D125EE">
      <w:pPr>
        <w:rPr>
          <w:sz w:val="28"/>
          <w:szCs w:val="28"/>
          <w:u w:val="single"/>
        </w:rPr>
      </w:pPr>
      <w:r>
        <w:rPr>
          <w:b/>
          <w:sz w:val="28"/>
          <w:u w:val="single"/>
        </w:rPr>
        <w:t xml:space="preserve">от </w:t>
      </w:r>
      <w:r>
        <w:rPr>
          <w:b/>
          <w:sz w:val="28"/>
          <w:u w:val="single"/>
          <w:lang w:val="en-US"/>
        </w:rPr>
        <w:t>23.07.</w:t>
      </w:r>
      <w:r>
        <w:rPr>
          <w:b/>
          <w:sz w:val="28"/>
          <w:u w:val="single"/>
        </w:rPr>
        <w:t xml:space="preserve">2014 № </w:t>
      </w:r>
      <w:r>
        <w:rPr>
          <w:b/>
          <w:sz w:val="28"/>
          <w:u w:val="single"/>
          <w:lang w:val="en-US"/>
        </w:rPr>
        <w:t>1478</w:t>
      </w:r>
      <w:r w:rsidR="00D125EE">
        <w:rPr>
          <w:b/>
          <w:sz w:val="28"/>
          <w:u w:val="single"/>
        </w:rPr>
        <w:t>п</w:t>
      </w:r>
    </w:p>
    <w:p w:rsidR="00D125EE" w:rsidRDefault="00D125EE" w:rsidP="00D125EE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D125EE" w:rsidRPr="003C53E8" w:rsidRDefault="00D125EE" w:rsidP="006E291D">
      <w:pPr>
        <w:tabs>
          <w:tab w:val="left" w:pos="0"/>
        </w:tabs>
        <w:ind w:right="4535"/>
        <w:rPr>
          <w:sz w:val="22"/>
          <w:szCs w:val="22"/>
        </w:rPr>
      </w:pPr>
      <w:bookmarkStart w:id="0" w:name="_GoBack"/>
      <w:r>
        <w:rPr>
          <w:sz w:val="22"/>
          <w:szCs w:val="22"/>
        </w:rPr>
        <w:t>О внесении изменений в Положение о резервном фонде Администрации муниципального района «Заполярный район»</w:t>
      </w:r>
      <w:bookmarkEnd w:id="0"/>
    </w:p>
    <w:p w:rsidR="00D125EE" w:rsidRDefault="00D125EE" w:rsidP="00D125EE">
      <w:pPr>
        <w:ind w:right="-1"/>
        <w:jc w:val="both"/>
        <w:rPr>
          <w:sz w:val="22"/>
          <w:szCs w:val="22"/>
        </w:rPr>
      </w:pPr>
    </w:p>
    <w:p w:rsidR="00D125EE" w:rsidRPr="00744AA7" w:rsidRDefault="00D125EE" w:rsidP="00D125EE">
      <w:pPr>
        <w:ind w:right="-1"/>
        <w:jc w:val="both"/>
        <w:rPr>
          <w:sz w:val="22"/>
          <w:szCs w:val="22"/>
        </w:rPr>
      </w:pPr>
    </w:p>
    <w:p w:rsidR="00D125EE" w:rsidRPr="00E60298" w:rsidRDefault="00D125EE" w:rsidP="00C25AE1">
      <w:pPr>
        <w:ind w:firstLine="709"/>
        <w:jc w:val="both"/>
        <w:rPr>
          <w:sz w:val="26"/>
          <w:szCs w:val="26"/>
        </w:rPr>
      </w:pPr>
      <w:proofErr w:type="gramStart"/>
      <w:r w:rsidRPr="00E60298">
        <w:rPr>
          <w:sz w:val="26"/>
          <w:szCs w:val="26"/>
        </w:rPr>
        <w:t>На основании статьи 81 Бюджетного кодекса Российской Федерации, части 5 статьи 20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«Муниципальный район «Заполярный район»</w:t>
      </w:r>
      <w:r w:rsidR="00C25AE1">
        <w:rPr>
          <w:sz w:val="26"/>
          <w:szCs w:val="26"/>
        </w:rPr>
        <w:t xml:space="preserve"> и постановлением от 14.07.2014 № 126пг «О возложении обязанностей главы муниципального района «Заполярный район»</w:t>
      </w:r>
      <w:r w:rsidRPr="00E60298">
        <w:rPr>
          <w:sz w:val="26"/>
          <w:szCs w:val="26"/>
        </w:rPr>
        <w:t>, Администрация муниципального района «Заполярный район» ПОСТАНОВЛЯЕТ:</w:t>
      </w:r>
      <w:proofErr w:type="gramEnd"/>
    </w:p>
    <w:p w:rsidR="00D125EE" w:rsidRPr="00E60298" w:rsidRDefault="00D125EE" w:rsidP="00D125EE">
      <w:pPr>
        <w:ind w:firstLine="709"/>
        <w:jc w:val="both"/>
        <w:rPr>
          <w:sz w:val="26"/>
          <w:szCs w:val="26"/>
        </w:rPr>
      </w:pPr>
    </w:p>
    <w:p w:rsidR="00D125EE" w:rsidRPr="00E60298" w:rsidRDefault="00D125EE" w:rsidP="00D125E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0298">
        <w:rPr>
          <w:sz w:val="26"/>
          <w:szCs w:val="26"/>
        </w:rPr>
        <w:t>Внести</w:t>
      </w:r>
      <w:r w:rsidR="00F218EF">
        <w:rPr>
          <w:sz w:val="26"/>
          <w:szCs w:val="26"/>
        </w:rPr>
        <w:t xml:space="preserve"> в</w:t>
      </w:r>
      <w:r w:rsidRPr="00E60298">
        <w:rPr>
          <w:sz w:val="26"/>
          <w:szCs w:val="26"/>
        </w:rPr>
        <w:t xml:space="preserve"> Положение о резервном фонде Администрации муниципального района «Заполярный район», утвержденного постановлением Администрации муниципального района «Заполярный район» от 20.09.2010 </w:t>
      </w:r>
      <w:r w:rsidR="00E60298">
        <w:rPr>
          <w:sz w:val="26"/>
          <w:szCs w:val="26"/>
        </w:rPr>
        <w:t xml:space="preserve">              </w:t>
      </w:r>
      <w:r w:rsidRPr="00E60298">
        <w:rPr>
          <w:sz w:val="26"/>
          <w:szCs w:val="26"/>
        </w:rPr>
        <w:t xml:space="preserve">№ 1041п (в редакции постановлений от 16.05.2012 № 927п и от 09.06.2014 </w:t>
      </w:r>
      <w:r w:rsidR="00E60298">
        <w:rPr>
          <w:sz w:val="26"/>
          <w:szCs w:val="26"/>
        </w:rPr>
        <w:t xml:space="preserve">                </w:t>
      </w:r>
      <w:r w:rsidRPr="00E60298">
        <w:rPr>
          <w:sz w:val="26"/>
          <w:szCs w:val="26"/>
        </w:rPr>
        <w:t>№ 1195п), следующие изменения:</w:t>
      </w:r>
    </w:p>
    <w:p w:rsidR="00D125EE" w:rsidRPr="00E60298" w:rsidRDefault="00D125EE" w:rsidP="00D125E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60298">
        <w:rPr>
          <w:sz w:val="26"/>
          <w:szCs w:val="26"/>
        </w:rPr>
        <w:t>1.1. Главу 3 дополнить пунктом 3.4 следующего содержания:</w:t>
      </w:r>
    </w:p>
    <w:p w:rsidR="00D125EE" w:rsidRPr="00E60298" w:rsidRDefault="00D125EE" w:rsidP="00D125E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60298">
        <w:rPr>
          <w:sz w:val="26"/>
          <w:szCs w:val="26"/>
        </w:rPr>
        <w:t>«3.4. Осуществление непредвиденных расходов на оказание дополнительных мер социальной поддержки и социальной помощи</w:t>
      </w:r>
      <w:r w:rsidR="00432ADE" w:rsidRPr="00E60298">
        <w:rPr>
          <w:sz w:val="26"/>
          <w:szCs w:val="26"/>
        </w:rPr>
        <w:t xml:space="preserve"> </w:t>
      </w:r>
      <w:r w:rsidR="00E60298" w:rsidRPr="00E60298">
        <w:rPr>
          <w:sz w:val="26"/>
          <w:szCs w:val="26"/>
        </w:rPr>
        <w:t xml:space="preserve">на принципах социальной справедливости и равенства </w:t>
      </w:r>
      <w:r w:rsidR="00E60298">
        <w:rPr>
          <w:sz w:val="26"/>
          <w:szCs w:val="26"/>
        </w:rPr>
        <w:t xml:space="preserve">для </w:t>
      </w:r>
      <w:r w:rsidR="00432ADE" w:rsidRPr="00E60298">
        <w:rPr>
          <w:sz w:val="26"/>
          <w:szCs w:val="26"/>
        </w:rPr>
        <w:t>отдельных категорий остро нуждающихся граждан, находящихся на территории Заполярного района,</w:t>
      </w:r>
      <w:r w:rsidR="00E60298" w:rsidRPr="00E60298">
        <w:rPr>
          <w:sz w:val="26"/>
          <w:szCs w:val="26"/>
        </w:rPr>
        <w:t xml:space="preserve"> </w:t>
      </w:r>
      <w:r w:rsidR="00432ADE" w:rsidRPr="00E60298">
        <w:rPr>
          <w:sz w:val="26"/>
          <w:szCs w:val="26"/>
        </w:rPr>
        <w:t>в том числе в виде:</w:t>
      </w:r>
    </w:p>
    <w:p w:rsidR="00432ADE" w:rsidRPr="00E60298" w:rsidRDefault="00432ADE" w:rsidP="00432ADE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sz w:val="26"/>
          <w:szCs w:val="26"/>
        </w:rPr>
        <w:t xml:space="preserve">- </w:t>
      </w:r>
      <w:r w:rsidRPr="00E60298">
        <w:rPr>
          <w:rFonts w:eastAsiaTheme="minorHAnsi"/>
          <w:sz w:val="26"/>
          <w:szCs w:val="26"/>
          <w:lang w:eastAsia="en-US"/>
        </w:rPr>
        <w:t xml:space="preserve">денежных выплат (социальные выплаты на приобретение предметов </w:t>
      </w:r>
      <w:r w:rsidR="004B7869">
        <w:rPr>
          <w:rFonts w:eastAsiaTheme="minorHAnsi"/>
          <w:sz w:val="26"/>
          <w:szCs w:val="26"/>
          <w:lang w:eastAsia="en-US"/>
        </w:rPr>
        <w:t xml:space="preserve">и услуг </w:t>
      </w:r>
      <w:r w:rsidRPr="00E60298">
        <w:rPr>
          <w:rFonts w:eastAsiaTheme="minorHAnsi"/>
          <w:sz w:val="26"/>
          <w:szCs w:val="26"/>
          <w:lang w:eastAsia="en-US"/>
        </w:rPr>
        <w:t>первой необходимости);</w:t>
      </w:r>
    </w:p>
    <w:p w:rsidR="00432ADE" w:rsidRPr="00E60298" w:rsidRDefault="00432ADE" w:rsidP="00432ADE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 xml:space="preserve">- </w:t>
      </w:r>
      <w:r w:rsidR="00E60298" w:rsidRPr="00E60298">
        <w:rPr>
          <w:rFonts w:eastAsiaTheme="minorHAnsi"/>
          <w:sz w:val="26"/>
          <w:szCs w:val="26"/>
          <w:lang w:eastAsia="en-US"/>
        </w:rPr>
        <w:t>натуральной помощи</w:t>
      </w:r>
      <w:r w:rsidRPr="00E60298">
        <w:rPr>
          <w:rFonts w:eastAsiaTheme="minorHAnsi"/>
          <w:sz w:val="26"/>
          <w:szCs w:val="26"/>
          <w:lang w:eastAsia="en-US"/>
        </w:rPr>
        <w:t xml:space="preserve"> (осуществление заку</w:t>
      </w:r>
      <w:r w:rsidR="005E061D" w:rsidRPr="00E60298">
        <w:rPr>
          <w:rFonts w:eastAsiaTheme="minorHAnsi"/>
          <w:sz w:val="26"/>
          <w:szCs w:val="26"/>
          <w:lang w:eastAsia="en-US"/>
        </w:rPr>
        <w:t>пок для организации проживания и питания граждан</w:t>
      </w:r>
      <w:r w:rsidRPr="00E60298">
        <w:rPr>
          <w:rFonts w:eastAsiaTheme="minorHAnsi"/>
          <w:sz w:val="26"/>
          <w:szCs w:val="26"/>
          <w:lang w:eastAsia="en-US"/>
        </w:rPr>
        <w:t>)</w:t>
      </w:r>
      <w:proofErr w:type="gramStart"/>
      <w:r w:rsidRPr="00E60298">
        <w:rPr>
          <w:rFonts w:eastAsiaTheme="minorHAnsi"/>
          <w:sz w:val="26"/>
          <w:szCs w:val="26"/>
          <w:lang w:eastAsia="en-US"/>
        </w:rPr>
        <w:t>.</w:t>
      </w:r>
      <w:r w:rsidR="005E061D" w:rsidRPr="00E60298">
        <w:rPr>
          <w:rFonts w:eastAsiaTheme="minorHAnsi"/>
          <w:sz w:val="26"/>
          <w:szCs w:val="26"/>
          <w:lang w:eastAsia="en-US"/>
        </w:rPr>
        <w:t>»</w:t>
      </w:r>
      <w:proofErr w:type="gramEnd"/>
      <w:r w:rsidR="005E061D" w:rsidRPr="00E60298">
        <w:rPr>
          <w:rFonts w:eastAsiaTheme="minorHAnsi"/>
          <w:sz w:val="26"/>
          <w:szCs w:val="26"/>
          <w:lang w:eastAsia="en-US"/>
        </w:rPr>
        <w:t>;</w:t>
      </w:r>
    </w:p>
    <w:p w:rsidR="005E061D" w:rsidRPr="00E60298" w:rsidRDefault="005E061D" w:rsidP="00432ADE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>1.2. В пункте 4.1 слова «пунктами 3.1 и 3.3» заменить словами «пунктами 3.1, 3.3 и 3.4»;</w:t>
      </w:r>
    </w:p>
    <w:p w:rsidR="005E061D" w:rsidRPr="00E60298" w:rsidRDefault="005E061D" w:rsidP="00432ADE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>1.3. Пункт 4.3 изложить в новой редакции:</w:t>
      </w:r>
    </w:p>
    <w:p w:rsidR="005E061D" w:rsidRPr="00E60298" w:rsidRDefault="005E061D" w:rsidP="005E061D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 xml:space="preserve">«4.3. Основанием для подготовки проекта постановления о выделении средств Резервного фонда на цели, предусмотренные </w:t>
      </w:r>
      <w:hyperlink r:id="rId9" w:history="1">
        <w:r w:rsidRPr="00E60298">
          <w:rPr>
            <w:rFonts w:eastAsiaTheme="minorHAnsi"/>
            <w:sz w:val="26"/>
            <w:szCs w:val="26"/>
            <w:lang w:eastAsia="en-US"/>
          </w:rPr>
          <w:t>пунктом 3.1</w:t>
        </w:r>
      </w:hyperlink>
      <w:r w:rsidRPr="00E60298">
        <w:rPr>
          <w:rFonts w:eastAsiaTheme="minorHAnsi"/>
          <w:sz w:val="26"/>
          <w:szCs w:val="26"/>
          <w:lang w:eastAsia="en-US"/>
        </w:rPr>
        <w:t xml:space="preserve"> и (или) 3.4 настоящего Положения, является решение Комиссии по предупреждению и ликвидации чрезвычайных ситуаций и обеспечению пожарной безопасности </w:t>
      </w:r>
      <w:r w:rsidRPr="00E60298">
        <w:rPr>
          <w:rFonts w:eastAsiaTheme="minorHAnsi"/>
          <w:sz w:val="26"/>
          <w:szCs w:val="26"/>
          <w:lang w:eastAsia="en-US"/>
        </w:rPr>
        <w:lastRenderedPageBreak/>
        <w:t>муниципального района Заполярный район, состав которой утверждается Администрацией Заполярного района (далее по тексту - Комиссия по ЧС).</w:t>
      </w:r>
    </w:p>
    <w:p w:rsidR="005E061D" w:rsidRPr="00E60298" w:rsidRDefault="005E061D" w:rsidP="005E061D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proofErr w:type="gramStart"/>
      <w:r w:rsidRPr="00E60298">
        <w:rPr>
          <w:rFonts w:eastAsiaTheme="minorHAnsi"/>
          <w:sz w:val="26"/>
          <w:szCs w:val="26"/>
          <w:lang w:eastAsia="en-US"/>
        </w:rPr>
        <w:t>Решения Комиссии по ЧС о необходимости выделения средств Резервного фонда принимаются на основании поступивших в адрес Администрации Заполярного района обращений муниципальных образований, входящих в состав территории Заполярного района (организаций, должностных лиц, граждан), Администрации Ненецкого автономного округа или лиц, замещающих государственные должности Ненецкого автономного округа, а также служебных записок руководителей структурных подразделений Администрации Заполярного района о необходимости выделения средств Резервного фонда</w:t>
      </w:r>
      <w:proofErr w:type="gramEnd"/>
      <w:r w:rsidRPr="00E60298">
        <w:rPr>
          <w:rFonts w:eastAsiaTheme="minorHAnsi"/>
          <w:sz w:val="26"/>
          <w:szCs w:val="26"/>
          <w:lang w:eastAsia="en-US"/>
        </w:rPr>
        <w:t>.</w:t>
      </w:r>
    </w:p>
    <w:p w:rsidR="005E061D" w:rsidRPr="00E60298" w:rsidRDefault="005E061D" w:rsidP="005E061D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>К обращениям, служебным запискам о выделении средств по пункту 3.1 настоящего Положения должны прилагаться документы, подтверждающие факт возникновения чрезвычайных ситуаций, стихийных бедствий на территории Заполярного района и обосновывающие необходимость выделения запрашиваемых средств и их объем (в том числе сметы на развертывание и содержание эвакопунктов, на осуществление поисковых и аварийно-спасательных работ; акты обследования на каждый пострадавший объект с указанием характера и объемов повреждений, разрушений с приложением смет на проведение неотложных аварийно-восстановительных работ по каждому объекту и т.д.), а также в случае необходимости - заключения уполномоченных должностных лиц, органов государственной власти, комиссий, экспертов.</w:t>
      </w:r>
    </w:p>
    <w:p w:rsidR="005E061D" w:rsidRPr="00E60298" w:rsidRDefault="005E061D" w:rsidP="005E061D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proofErr w:type="gramStart"/>
      <w:r w:rsidRPr="00E60298">
        <w:rPr>
          <w:rFonts w:eastAsiaTheme="minorHAnsi"/>
          <w:sz w:val="26"/>
          <w:szCs w:val="26"/>
          <w:lang w:eastAsia="en-US"/>
        </w:rPr>
        <w:t xml:space="preserve">К обращениям, служебным запискам о выделении средств по пункту 3.4 настоящего Положения должны прилагаться документы, подтверждающие факт непредвиденной острой нуждаемости </w:t>
      </w:r>
      <w:r w:rsidR="00E60298">
        <w:rPr>
          <w:rFonts w:eastAsiaTheme="minorHAnsi"/>
          <w:sz w:val="26"/>
          <w:szCs w:val="26"/>
          <w:lang w:eastAsia="en-US"/>
        </w:rPr>
        <w:t>определенной</w:t>
      </w:r>
      <w:r w:rsidRPr="00E60298">
        <w:rPr>
          <w:rFonts w:eastAsiaTheme="minorHAnsi"/>
          <w:sz w:val="26"/>
          <w:szCs w:val="26"/>
          <w:lang w:eastAsia="en-US"/>
        </w:rPr>
        <w:t xml:space="preserve"> категори</w:t>
      </w:r>
      <w:r w:rsidR="00E60298">
        <w:rPr>
          <w:rFonts w:eastAsiaTheme="minorHAnsi"/>
          <w:sz w:val="26"/>
          <w:szCs w:val="26"/>
          <w:lang w:eastAsia="en-US"/>
        </w:rPr>
        <w:t>и</w:t>
      </w:r>
      <w:r w:rsidRPr="00E60298">
        <w:rPr>
          <w:rFonts w:eastAsiaTheme="minorHAnsi"/>
          <w:sz w:val="26"/>
          <w:szCs w:val="26"/>
          <w:lang w:eastAsia="en-US"/>
        </w:rPr>
        <w:t xml:space="preserve"> граждан, находящихся на территории Заполярного района</w:t>
      </w:r>
      <w:r w:rsidR="00E60298" w:rsidRPr="00E60298">
        <w:rPr>
          <w:rFonts w:eastAsiaTheme="minorHAnsi"/>
          <w:sz w:val="26"/>
          <w:szCs w:val="26"/>
          <w:lang w:eastAsia="en-US"/>
        </w:rPr>
        <w:t xml:space="preserve">, в предоставлении за счет Резервного фонда </w:t>
      </w:r>
      <w:r w:rsidR="00E60298" w:rsidRPr="00E60298">
        <w:rPr>
          <w:sz w:val="26"/>
          <w:szCs w:val="26"/>
        </w:rPr>
        <w:t xml:space="preserve">дополнительных мер социальной поддержки и социальной помощи </w:t>
      </w:r>
      <w:r w:rsidR="00820237">
        <w:rPr>
          <w:sz w:val="26"/>
          <w:szCs w:val="26"/>
        </w:rPr>
        <w:t xml:space="preserve">(не обусловленной наличием на территории Заполярного района чрезвычайной ситуации) </w:t>
      </w:r>
      <w:r w:rsidRPr="00E60298">
        <w:rPr>
          <w:rFonts w:eastAsiaTheme="minorHAnsi"/>
          <w:sz w:val="26"/>
          <w:szCs w:val="26"/>
          <w:lang w:eastAsia="en-US"/>
        </w:rPr>
        <w:t>и обосновывающие необходимость выделения запрашиваемых средств</w:t>
      </w:r>
      <w:r w:rsidR="00E60298" w:rsidRPr="00E60298">
        <w:rPr>
          <w:rFonts w:eastAsiaTheme="minorHAnsi"/>
          <w:sz w:val="26"/>
          <w:szCs w:val="26"/>
          <w:lang w:eastAsia="en-US"/>
        </w:rPr>
        <w:t xml:space="preserve">, требуемые виды </w:t>
      </w:r>
      <w:r w:rsidR="00E60298" w:rsidRPr="00E60298">
        <w:rPr>
          <w:sz w:val="26"/>
          <w:szCs w:val="26"/>
        </w:rPr>
        <w:t>социальной поддержки</w:t>
      </w:r>
      <w:proofErr w:type="gramEnd"/>
      <w:r w:rsidR="00E60298" w:rsidRPr="00E60298">
        <w:rPr>
          <w:sz w:val="26"/>
          <w:szCs w:val="26"/>
        </w:rPr>
        <w:t xml:space="preserve"> и социальной помощи</w:t>
      </w:r>
      <w:r w:rsidR="00E60298" w:rsidRPr="00E60298">
        <w:rPr>
          <w:rFonts w:eastAsiaTheme="minorHAnsi"/>
          <w:sz w:val="26"/>
          <w:szCs w:val="26"/>
          <w:lang w:eastAsia="en-US"/>
        </w:rPr>
        <w:t xml:space="preserve"> </w:t>
      </w:r>
      <w:r w:rsidRPr="00E60298">
        <w:rPr>
          <w:rFonts w:eastAsiaTheme="minorHAnsi"/>
          <w:sz w:val="26"/>
          <w:szCs w:val="26"/>
          <w:lang w:eastAsia="en-US"/>
        </w:rPr>
        <w:t>и их объем</w:t>
      </w:r>
      <w:r w:rsidR="00E60298" w:rsidRPr="00E60298">
        <w:rPr>
          <w:rFonts w:eastAsiaTheme="minorHAnsi"/>
          <w:sz w:val="26"/>
          <w:szCs w:val="26"/>
          <w:lang w:eastAsia="en-US"/>
        </w:rPr>
        <w:t>.</w:t>
      </w:r>
      <w:r w:rsidRPr="00E60298">
        <w:rPr>
          <w:rFonts w:eastAsiaTheme="minorHAnsi"/>
          <w:sz w:val="26"/>
          <w:szCs w:val="26"/>
          <w:lang w:eastAsia="en-US"/>
        </w:rPr>
        <w:t xml:space="preserve"> </w:t>
      </w:r>
    </w:p>
    <w:p w:rsidR="005E061D" w:rsidRPr="00E60298" w:rsidRDefault="005E061D" w:rsidP="005E061D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>Подготовка заседания Комиссии по ЧС, обеспечение предоставления документов, необходимых для принятия решения, осуществляется отделом ГО и ЧС, охраны общественного порядка, мобилизационной работы и экологии Администрации Заполярного района (далее по тексту - отдел ГО и ЧС).</w:t>
      </w:r>
    </w:p>
    <w:p w:rsidR="00E60298" w:rsidRPr="00E60298" w:rsidRDefault="005E061D" w:rsidP="00E60298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rFonts w:eastAsiaTheme="minorHAnsi"/>
          <w:sz w:val="26"/>
          <w:szCs w:val="26"/>
          <w:lang w:eastAsia="en-US"/>
        </w:rPr>
        <w:t>Подготовку проектов постановлений о выделении средств из Резервного фонда с указанием размера и направления их расходования осуществляет отдел ГО и ЧС по согласованию с Управлением финансов Администрации Заполярного района (далее - Управление финансов) на основании рассмотренных Комиссией по ЧС документов</w:t>
      </w:r>
      <w:proofErr w:type="gramStart"/>
      <w:r w:rsidRPr="00E60298">
        <w:rPr>
          <w:rFonts w:eastAsiaTheme="minorHAnsi"/>
          <w:sz w:val="26"/>
          <w:szCs w:val="26"/>
          <w:lang w:eastAsia="en-US"/>
        </w:rPr>
        <w:t>.»</w:t>
      </w:r>
      <w:r w:rsidR="00E60298" w:rsidRPr="00E60298">
        <w:rPr>
          <w:rFonts w:eastAsiaTheme="minorHAnsi"/>
          <w:sz w:val="26"/>
          <w:szCs w:val="26"/>
          <w:lang w:eastAsia="en-US"/>
        </w:rPr>
        <w:t xml:space="preserve">. </w:t>
      </w:r>
      <w:proofErr w:type="gramEnd"/>
    </w:p>
    <w:p w:rsidR="00E60298" w:rsidRPr="00E60298" w:rsidRDefault="00D125EE" w:rsidP="00E60298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E60298">
        <w:rPr>
          <w:sz w:val="26"/>
          <w:szCs w:val="26"/>
        </w:rPr>
        <w:t xml:space="preserve">2. </w:t>
      </w:r>
      <w:r w:rsidR="00E60298" w:rsidRPr="00E60298">
        <w:rPr>
          <w:rFonts w:eastAsiaTheme="minorHAnsi"/>
          <w:sz w:val="26"/>
          <w:szCs w:val="26"/>
          <w:lang w:eastAsia="en-US"/>
        </w:rPr>
        <w:t xml:space="preserve">Настоящее постановление вступает в силу со дня принятия и распространяет свое действие на отношения, возникшие с 04.07.2014. </w:t>
      </w:r>
    </w:p>
    <w:p w:rsidR="00D125EE" w:rsidRPr="00E60298" w:rsidRDefault="00E60298" w:rsidP="00E60298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60298">
        <w:rPr>
          <w:sz w:val="26"/>
          <w:szCs w:val="26"/>
        </w:rPr>
        <w:t xml:space="preserve">3. </w:t>
      </w:r>
      <w:r w:rsidR="00D125EE" w:rsidRPr="00E60298">
        <w:rPr>
          <w:rFonts w:eastAsiaTheme="minorHAnsi"/>
          <w:sz w:val="26"/>
          <w:szCs w:val="26"/>
          <w:lang w:eastAsia="en-US"/>
        </w:rPr>
        <w:t>Настоящее постановление подлежит официальному опубликованию и размещению на сайте муниципального образования «Муниципальный район «Заполярный район».</w:t>
      </w:r>
    </w:p>
    <w:p w:rsidR="00D125EE" w:rsidRPr="00E60298" w:rsidRDefault="00D125EE" w:rsidP="00D125EE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125EE" w:rsidRPr="00E60298" w:rsidRDefault="00D125EE" w:rsidP="00D125EE">
      <w:pPr>
        <w:ind w:firstLine="709"/>
        <w:jc w:val="both"/>
        <w:rPr>
          <w:sz w:val="26"/>
          <w:szCs w:val="26"/>
        </w:rPr>
      </w:pPr>
    </w:p>
    <w:p w:rsidR="00D125EE" w:rsidRPr="00E60298" w:rsidRDefault="00C25AE1" w:rsidP="00D125EE">
      <w:pPr>
        <w:ind w:right="-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D125EE" w:rsidRPr="00E60298">
        <w:rPr>
          <w:sz w:val="26"/>
          <w:szCs w:val="26"/>
        </w:rPr>
        <w:t xml:space="preserve"> муниципального района</w:t>
      </w:r>
    </w:p>
    <w:p w:rsidR="00973161" w:rsidRPr="00E60298" w:rsidRDefault="00D125EE" w:rsidP="00C25AE1">
      <w:pPr>
        <w:ind w:right="-1"/>
        <w:jc w:val="both"/>
        <w:rPr>
          <w:sz w:val="26"/>
          <w:szCs w:val="26"/>
        </w:rPr>
      </w:pPr>
      <w:r w:rsidRPr="00E60298">
        <w:rPr>
          <w:sz w:val="26"/>
          <w:szCs w:val="26"/>
        </w:rPr>
        <w:t xml:space="preserve">«Заполярный район»                                                                  </w:t>
      </w:r>
      <w:r w:rsidR="00C25AE1">
        <w:rPr>
          <w:sz w:val="26"/>
          <w:szCs w:val="26"/>
        </w:rPr>
        <w:t xml:space="preserve">    </w:t>
      </w:r>
      <w:r w:rsidRPr="00E60298">
        <w:rPr>
          <w:sz w:val="26"/>
          <w:szCs w:val="26"/>
        </w:rPr>
        <w:t xml:space="preserve">     </w:t>
      </w:r>
      <w:r w:rsidR="00C25AE1">
        <w:rPr>
          <w:sz w:val="26"/>
          <w:szCs w:val="26"/>
        </w:rPr>
        <w:t>О.Е. Холодов</w:t>
      </w:r>
    </w:p>
    <w:sectPr w:rsidR="00973161" w:rsidRPr="00E60298" w:rsidSect="005E061D">
      <w:headerReference w:type="default" r:id="rId10"/>
      <w:pgSz w:w="11907" w:h="16840"/>
      <w:pgMar w:top="1134" w:right="850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87" w:rsidRDefault="00062687" w:rsidP="005E061D">
      <w:r>
        <w:separator/>
      </w:r>
    </w:p>
  </w:endnote>
  <w:endnote w:type="continuationSeparator" w:id="0">
    <w:p w:rsidR="00062687" w:rsidRDefault="00062687" w:rsidP="005E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87" w:rsidRDefault="00062687" w:rsidP="005E061D">
      <w:r>
        <w:separator/>
      </w:r>
    </w:p>
  </w:footnote>
  <w:footnote w:type="continuationSeparator" w:id="0">
    <w:p w:rsidR="00062687" w:rsidRDefault="00062687" w:rsidP="005E0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869931"/>
      <w:docPartObj>
        <w:docPartGallery w:val="Page Numbers (Top of Page)"/>
        <w:docPartUnique/>
      </w:docPartObj>
    </w:sdtPr>
    <w:sdtEndPr/>
    <w:sdtContent>
      <w:p w:rsidR="005E061D" w:rsidRDefault="005E06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91D">
          <w:rPr>
            <w:noProof/>
          </w:rPr>
          <w:t>2</w:t>
        </w:r>
        <w:r>
          <w:fldChar w:fldCharType="end"/>
        </w:r>
      </w:p>
    </w:sdtContent>
  </w:sdt>
  <w:p w:rsidR="00701954" w:rsidRDefault="006E29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635FE"/>
    <w:multiLevelType w:val="hybridMultilevel"/>
    <w:tmpl w:val="4A029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25a6e17-b2e3-4256-b62c-ac2e3f07eff6"/>
  </w:docVars>
  <w:rsids>
    <w:rsidRoot w:val="00D125EE"/>
    <w:rsid w:val="00062687"/>
    <w:rsid w:val="000F2792"/>
    <w:rsid w:val="00432ADE"/>
    <w:rsid w:val="004B7869"/>
    <w:rsid w:val="005E061D"/>
    <w:rsid w:val="006E291D"/>
    <w:rsid w:val="00820237"/>
    <w:rsid w:val="008D6AEE"/>
    <w:rsid w:val="00973161"/>
    <w:rsid w:val="00B52FED"/>
    <w:rsid w:val="00C25AE1"/>
    <w:rsid w:val="00D125EE"/>
    <w:rsid w:val="00E1638E"/>
    <w:rsid w:val="00E60298"/>
    <w:rsid w:val="00EB27E8"/>
    <w:rsid w:val="00F2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25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25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25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5E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5E06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061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25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25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25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5E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5E06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061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01DC203DA3FAE24725E5BCB62E8FA0F0C8157DB59A27733EF1AF13502D50480AC2C8FFD62A0E69814396sDm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Паршев Степан Викторович</cp:lastModifiedBy>
  <cp:revision>3</cp:revision>
  <cp:lastPrinted>2014-07-16T13:35:00Z</cp:lastPrinted>
  <dcterms:created xsi:type="dcterms:W3CDTF">2014-07-21T06:28:00Z</dcterms:created>
  <dcterms:modified xsi:type="dcterms:W3CDTF">2014-07-28T14:32:00Z</dcterms:modified>
</cp:coreProperties>
</file>